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2DE9" w14:textId="77777777" w:rsidR="005D5AFB" w:rsidRPr="005644CF" w:rsidRDefault="005D5AFB" w:rsidP="00456501">
      <w:pPr>
        <w:shd w:val="clear" w:color="auto" w:fill="DEEAF6" w:themeFill="accent1" w:themeFillTint="33"/>
        <w:tabs>
          <w:tab w:val="left" w:pos="9072"/>
        </w:tabs>
        <w:ind w:left="3402" w:hanging="3402"/>
        <w:jc w:val="both"/>
        <w:rPr>
          <w:rFonts w:ascii="Verdana" w:hAnsi="Verdana"/>
          <w:b/>
          <w:sz w:val="20"/>
          <w:szCs w:val="20"/>
        </w:rPr>
      </w:pPr>
      <w:r w:rsidRPr="005644CF">
        <w:rPr>
          <w:rFonts w:ascii="Verdana" w:hAnsi="Verdana"/>
          <w:b/>
          <w:sz w:val="20"/>
          <w:szCs w:val="20"/>
        </w:rPr>
        <w:t xml:space="preserve">ZAŁĄCZNIK NR 7 DO SWZ – ZOBOWIĄZANIE PODMIOTU UDOSTĘPNIAJĄCEGO ZASOBY </w:t>
      </w:r>
    </w:p>
    <w:p w14:paraId="7ACE38C1" w14:textId="77777777" w:rsidR="005D5AFB" w:rsidRPr="005D5AFB" w:rsidRDefault="005D5AFB" w:rsidP="005D5AFB">
      <w:pPr>
        <w:tabs>
          <w:tab w:val="left" w:pos="7652"/>
        </w:tabs>
        <w:jc w:val="both"/>
        <w:rPr>
          <w:rFonts w:ascii="Verdana" w:hAnsi="Verdana"/>
          <w:color w:val="002060"/>
          <w:sz w:val="14"/>
          <w:szCs w:val="14"/>
        </w:rPr>
      </w:pPr>
    </w:p>
    <w:p w14:paraId="546440B8" w14:textId="77777777" w:rsidR="005D5AFB" w:rsidRPr="005D5AFB" w:rsidRDefault="005D5AFB" w:rsidP="005D5AFB">
      <w:pPr>
        <w:tabs>
          <w:tab w:val="left" w:pos="7652"/>
        </w:tabs>
        <w:jc w:val="center"/>
        <w:rPr>
          <w:rFonts w:ascii="Verdana" w:hAnsi="Verdana"/>
          <w:color w:val="002060"/>
          <w:sz w:val="24"/>
          <w:szCs w:val="24"/>
        </w:rPr>
      </w:pPr>
      <w:r w:rsidRPr="005D5AFB">
        <w:rPr>
          <w:rFonts w:ascii="Verdana" w:eastAsia="Times New Roman" w:hAnsi="Verdana" w:cs="Arial"/>
          <w:b/>
          <w:color w:val="002060"/>
          <w:sz w:val="24"/>
          <w:szCs w:val="24"/>
        </w:rPr>
        <w:t>ZOBOWIĄZANIE PODMIOTU UDOSTĘPNIAJĄCEGO ZASOBY</w:t>
      </w:r>
    </w:p>
    <w:p w14:paraId="2513AF62" w14:textId="77777777" w:rsidR="005D5AFB" w:rsidRPr="005D5AFB" w:rsidRDefault="005D5AFB" w:rsidP="005D5AFB">
      <w:pPr>
        <w:tabs>
          <w:tab w:val="left" w:pos="7652"/>
        </w:tabs>
        <w:jc w:val="both"/>
        <w:rPr>
          <w:rFonts w:ascii="Verdana" w:hAnsi="Verdana"/>
          <w:sz w:val="14"/>
          <w:szCs w:val="14"/>
        </w:rPr>
      </w:pPr>
    </w:p>
    <w:p w14:paraId="3C3C3957" w14:textId="35DCD8D7" w:rsidR="005D5AFB" w:rsidRPr="005D5AFB" w:rsidRDefault="005644CF" w:rsidP="0005034D">
      <w:pPr>
        <w:tabs>
          <w:tab w:val="left" w:pos="7652"/>
        </w:tabs>
        <w:jc w:val="both"/>
        <w:rPr>
          <w:rFonts w:ascii="Verdana" w:hAnsi="Verdana"/>
          <w:b/>
          <w:szCs w:val="18"/>
        </w:rPr>
      </w:pPr>
      <w:r>
        <w:rPr>
          <w:rFonts w:ascii="Verdana" w:hAnsi="Verdana"/>
          <w:b/>
          <w:szCs w:val="18"/>
        </w:rPr>
        <w:t>W</w:t>
      </w:r>
      <w:r w:rsidR="005D5AFB" w:rsidRPr="005D5AFB">
        <w:rPr>
          <w:rFonts w:ascii="Verdana" w:hAnsi="Verdana"/>
          <w:b/>
          <w:szCs w:val="18"/>
        </w:rPr>
        <w:t xml:space="preserve"> trakcie realizacji Zamówienia pn.</w:t>
      </w:r>
      <w:r w:rsidR="0005034D">
        <w:rPr>
          <w:rFonts w:ascii="Verdana" w:hAnsi="Verdana"/>
          <w:b/>
          <w:szCs w:val="18"/>
        </w:rPr>
        <w:t xml:space="preserve"> </w:t>
      </w:r>
      <w:r w:rsidR="005D5AFB" w:rsidRPr="005D5AFB">
        <w:rPr>
          <w:rFonts w:ascii="Verdana" w:hAnsi="Verdana"/>
          <w:b/>
          <w:szCs w:val="18"/>
        </w:rPr>
        <w:t>„Wykonanie usługi wycinki drzew, krzewów, podrostów i gałęzi oraz odtworzenie pasa technologicznego w pobliżu czynnych linii elektroenergetycznych WN i SN na obszarze działania PGE Dystrybucja S.A. Oddział Zamość w roku 2026”,</w:t>
      </w:r>
      <w:r w:rsidR="0005034D">
        <w:rPr>
          <w:rFonts w:ascii="Verdana" w:hAnsi="Verdana"/>
          <w:b/>
          <w:szCs w:val="18"/>
        </w:rPr>
        <w:t xml:space="preserve"> </w:t>
      </w:r>
      <w:r w:rsidR="005D5AFB" w:rsidRPr="005D5AFB">
        <w:rPr>
          <w:rFonts w:ascii="Verdana" w:hAnsi="Verdana"/>
          <w:b/>
          <w:szCs w:val="18"/>
        </w:rPr>
        <w:t xml:space="preserve">nr Postępowania </w:t>
      </w:r>
      <w:r w:rsidR="00E07DE3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POST/DYS/OZ/</w:t>
      </w:r>
      <w:r w:rsidR="003B1F49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G</w:t>
      </w:r>
      <w:r w:rsidR="00E07DE3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Z/</w:t>
      </w:r>
      <w:r w:rsidR="00E12E65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00</w:t>
      </w:r>
      <w:r w:rsidR="00016F73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435</w:t>
      </w:r>
      <w:r w:rsidR="005D5AFB" w:rsidRPr="005D5AFB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/202</w:t>
      </w:r>
      <w:r w:rsidR="00E12E65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6</w:t>
      </w:r>
      <w:r w:rsidR="0005034D">
        <w:rPr>
          <w:rStyle w:val="Pogrubienie"/>
          <w:rFonts w:ascii="Verdana" w:hAnsi="Verdana" w:cs="Arial"/>
          <w:color w:val="000000"/>
          <w:szCs w:val="18"/>
          <w:shd w:val="clear" w:color="auto" w:fill="FDFDFD"/>
        </w:rPr>
        <w:t>.</w:t>
      </w:r>
    </w:p>
    <w:p w14:paraId="6D709A64" w14:textId="77777777" w:rsidR="005D5AFB" w:rsidRPr="005D5AFB" w:rsidRDefault="005D5AFB" w:rsidP="005D5AFB">
      <w:pPr>
        <w:tabs>
          <w:tab w:val="left" w:pos="7652"/>
        </w:tabs>
        <w:rPr>
          <w:rFonts w:ascii="Verdana" w:hAnsi="Verdana"/>
          <w:szCs w:val="18"/>
        </w:rPr>
      </w:pPr>
    </w:p>
    <w:p w14:paraId="13DFDBBA" w14:textId="77777777" w:rsidR="005D5AFB" w:rsidRPr="005D5AFB" w:rsidRDefault="005D5AFB" w:rsidP="005D5AFB">
      <w:pPr>
        <w:tabs>
          <w:tab w:val="left" w:pos="7652"/>
        </w:tabs>
        <w:rPr>
          <w:rFonts w:ascii="Verdana" w:hAnsi="Verdana"/>
          <w:szCs w:val="18"/>
        </w:rPr>
      </w:pPr>
      <w:r w:rsidRPr="005D5AFB">
        <w:rPr>
          <w:rFonts w:ascii="Verdana" w:hAnsi="Verdana"/>
          <w:szCs w:val="18"/>
        </w:rPr>
        <w:t>Działając w imieniu i na rzecz:</w:t>
      </w: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D5AFB" w:rsidRPr="005D5AFB" w14:paraId="486B9A1C" w14:textId="77777777" w:rsidTr="005D5AF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DFD298B" w14:textId="77777777" w:rsidR="005D5AFB" w:rsidRPr="005D5AFB" w:rsidRDefault="005D5AFB" w:rsidP="000C7089">
            <w:pPr>
              <w:widowControl w:val="0"/>
              <w:spacing w:line="276" w:lineRule="auto"/>
              <w:jc w:val="center"/>
              <w:rPr>
                <w:rFonts w:ascii="Verdana" w:eastAsia="EUAlbertina-Regular-Identity-H" w:hAnsi="Verdana" w:cs="Calibri"/>
                <w:b/>
                <w:color w:val="FFFFFF" w:themeColor="background1"/>
                <w:szCs w:val="18"/>
              </w:rPr>
            </w:pPr>
            <w:r w:rsidRPr="005D5AFB">
              <w:rPr>
                <w:rFonts w:ascii="Verdana" w:eastAsia="EUAlbertina-Regular-Identity-H" w:hAnsi="Verdana" w:cs="Calibri"/>
                <w:b/>
                <w:color w:val="FFFFFF" w:themeColor="background1"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42F6B19" w14:textId="77777777" w:rsidR="005D5AFB" w:rsidRPr="005D5AFB" w:rsidRDefault="005D5AFB" w:rsidP="000C7089">
            <w:pPr>
              <w:widowControl w:val="0"/>
              <w:spacing w:line="276" w:lineRule="auto"/>
              <w:jc w:val="center"/>
              <w:rPr>
                <w:rFonts w:ascii="Verdana" w:eastAsia="EUAlbertina-Regular-Identity-H" w:hAnsi="Verdana" w:cs="Calibri"/>
                <w:b/>
                <w:color w:val="FFFFFF" w:themeColor="background1"/>
                <w:szCs w:val="18"/>
              </w:rPr>
            </w:pPr>
            <w:r w:rsidRPr="005D5AFB">
              <w:rPr>
                <w:rFonts w:ascii="Verdana" w:eastAsia="EUAlbertina-Regular-Identity-H" w:hAnsi="Verdana" w:cs="Calibri"/>
                <w:b/>
                <w:color w:val="FFFFFF" w:themeColor="background1"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A2C815C" w14:textId="77777777" w:rsidR="005D5AFB" w:rsidRPr="005D5AFB" w:rsidRDefault="005D5AFB" w:rsidP="000C7089">
            <w:pPr>
              <w:widowControl w:val="0"/>
              <w:spacing w:line="276" w:lineRule="auto"/>
              <w:jc w:val="center"/>
              <w:rPr>
                <w:rFonts w:ascii="Verdana" w:eastAsia="EUAlbertina-Regular-Identity-H" w:hAnsi="Verdana" w:cs="Calibri"/>
                <w:b/>
                <w:color w:val="FFFFFF" w:themeColor="background1"/>
                <w:szCs w:val="18"/>
              </w:rPr>
            </w:pPr>
            <w:r w:rsidRPr="005D5AFB">
              <w:rPr>
                <w:rFonts w:ascii="Verdana" w:eastAsia="EUAlbertina-Regular-Identity-H" w:hAnsi="Verdana" w:cs="Calibri"/>
                <w:b/>
                <w:color w:val="FFFFFF" w:themeColor="background1"/>
                <w:szCs w:val="18"/>
              </w:rPr>
              <w:t>NIP/REGON</w:t>
            </w:r>
          </w:p>
        </w:tc>
      </w:tr>
      <w:tr w:rsidR="005D5AFB" w:rsidRPr="005D5AFB" w14:paraId="615538B3" w14:textId="77777777" w:rsidTr="000C7089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0F64" w14:textId="77777777" w:rsidR="005D5AFB" w:rsidRPr="005D5AFB" w:rsidRDefault="005D5AFB" w:rsidP="000C7089">
            <w:pPr>
              <w:widowControl w:val="0"/>
              <w:spacing w:line="276" w:lineRule="auto"/>
              <w:jc w:val="center"/>
              <w:rPr>
                <w:rFonts w:ascii="Verdana" w:eastAsia="EUAlbertina-Regular-Identity-H" w:hAnsi="Verdana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6CC2" w14:textId="77777777" w:rsidR="005D5AFB" w:rsidRPr="005D5AFB" w:rsidRDefault="005D5AFB" w:rsidP="000C7089">
            <w:pPr>
              <w:widowControl w:val="0"/>
              <w:spacing w:line="276" w:lineRule="auto"/>
              <w:jc w:val="center"/>
              <w:rPr>
                <w:rFonts w:ascii="Verdana" w:eastAsia="EUAlbertina-Regular-Identity-H" w:hAnsi="Verdana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2ADE" w14:textId="77777777" w:rsidR="005D5AFB" w:rsidRPr="005D5AFB" w:rsidRDefault="005D5AFB" w:rsidP="000C7089">
            <w:pPr>
              <w:widowControl w:val="0"/>
              <w:spacing w:line="276" w:lineRule="auto"/>
              <w:jc w:val="center"/>
              <w:rPr>
                <w:rFonts w:ascii="Verdana" w:eastAsia="EUAlbertina-Regular-Identity-H" w:hAnsi="Verdana" w:cs="Calibri"/>
                <w:szCs w:val="18"/>
              </w:rPr>
            </w:pPr>
          </w:p>
        </w:tc>
      </w:tr>
    </w:tbl>
    <w:p w14:paraId="1D6D11C2" w14:textId="77777777" w:rsidR="005D5AFB" w:rsidRPr="005D5AFB" w:rsidRDefault="005D5AFB" w:rsidP="005D5AFB">
      <w:pPr>
        <w:tabs>
          <w:tab w:val="left" w:pos="7652"/>
        </w:tabs>
        <w:rPr>
          <w:rFonts w:ascii="Verdana" w:hAnsi="Verdana"/>
          <w:szCs w:val="18"/>
        </w:rPr>
      </w:pPr>
    </w:p>
    <w:p w14:paraId="7C4EF413" w14:textId="77777777" w:rsidR="005D5AFB" w:rsidRPr="005D5AFB" w:rsidRDefault="005D5AFB" w:rsidP="005D5AFB">
      <w:pPr>
        <w:tabs>
          <w:tab w:val="left" w:pos="7652"/>
        </w:tabs>
        <w:jc w:val="both"/>
        <w:rPr>
          <w:rFonts w:ascii="Verdana" w:hAnsi="Verdana"/>
          <w:szCs w:val="18"/>
        </w:rPr>
      </w:pPr>
      <w:r w:rsidRPr="005D5AFB">
        <w:rPr>
          <w:rFonts w:ascii="Verdana" w:hAnsi="Verdana"/>
          <w:szCs w:val="18"/>
        </w:rPr>
        <w:t xml:space="preserve">na podstawie art. 118 ust. 1 Ustawy PZP, </w:t>
      </w:r>
      <w:r w:rsidRPr="005D5AFB">
        <w:rPr>
          <w:rFonts w:ascii="Verdana" w:hAnsi="Verdana"/>
          <w:b/>
          <w:szCs w:val="18"/>
        </w:rPr>
        <w:t>OŚWIADCZAMY</w:t>
      </w:r>
      <w:r w:rsidRPr="005D5AFB">
        <w:rPr>
          <w:rFonts w:ascii="Verdana" w:hAnsi="Verdana"/>
          <w:szCs w:val="18"/>
        </w:rPr>
        <w:t xml:space="preserve">, iż zobowiązujemy się do oddania Wykonawcy, </w:t>
      </w:r>
      <w:r w:rsidRPr="005D5AFB">
        <w:rPr>
          <w:rFonts w:ascii="Verdana" w:hAnsi="Verdana"/>
          <w:szCs w:val="18"/>
        </w:rPr>
        <w:br/>
        <w:t>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7BF66A5F" w14:textId="77777777" w:rsidR="005D5AFB" w:rsidRPr="005D5AFB" w:rsidRDefault="005D5AFB" w:rsidP="005D5AFB">
      <w:pPr>
        <w:tabs>
          <w:tab w:val="left" w:pos="7652"/>
        </w:tabs>
        <w:rPr>
          <w:rFonts w:ascii="Verdana" w:hAnsi="Verdana"/>
          <w:szCs w:val="18"/>
        </w:rPr>
      </w:pPr>
    </w:p>
    <w:p w14:paraId="521E2D5A" w14:textId="2026A271" w:rsidR="005D5AFB" w:rsidRPr="00064B3D" w:rsidRDefault="005D5AFB" w:rsidP="00064B3D">
      <w:pPr>
        <w:numPr>
          <w:ilvl w:val="0"/>
          <w:numId w:val="1"/>
        </w:numPr>
        <w:spacing w:before="120" w:after="120" w:line="276" w:lineRule="auto"/>
        <w:ind w:left="284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b/>
          <w:bCs/>
          <w:szCs w:val="18"/>
        </w:rPr>
        <w:t>Warunek</w:t>
      </w:r>
      <w:r w:rsidRPr="005D5AFB">
        <w:rPr>
          <w:rFonts w:ascii="Verdana" w:eastAsia="Times New Roman" w:hAnsi="Verdana" w:cs="Times New Roman"/>
          <w:b/>
          <w:szCs w:val="18"/>
        </w:rPr>
        <w:t>, na spełnienie którego inny podmiot (trzeci) udostępnia zasoby:</w:t>
      </w:r>
    </w:p>
    <w:p w14:paraId="6ABEBC32" w14:textId="025D552F" w:rsidR="005D5AFB" w:rsidRDefault="005D5AFB" w:rsidP="005D5AFB">
      <w:pPr>
        <w:numPr>
          <w:ilvl w:val="1"/>
          <w:numId w:val="1"/>
        </w:numPr>
        <w:spacing w:before="120" w:after="120" w:line="276" w:lineRule="auto"/>
        <w:ind w:left="709" w:hanging="425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szCs w:val="18"/>
        </w:rPr>
        <w:t>Zdolność techniczna lub zawodowa: ……………………</w:t>
      </w:r>
      <w:r w:rsidR="00064B3D">
        <w:rPr>
          <w:rFonts w:ascii="Verdana" w:eastAsia="Times New Roman" w:hAnsi="Verdana" w:cs="Times New Roman"/>
          <w:szCs w:val="18"/>
        </w:rPr>
        <w:t>…………………………………………………………………</w:t>
      </w:r>
    </w:p>
    <w:p w14:paraId="51999B21" w14:textId="77777777" w:rsidR="00064B3D" w:rsidRPr="005D5AFB" w:rsidRDefault="00064B3D" w:rsidP="00064B3D">
      <w:pPr>
        <w:spacing w:before="120" w:after="120" w:line="276" w:lineRule="auto"/>
        <w:jc w:val="both"/>
        <w:rPr>
          <w:rFonts w:ascii="Verdana" w:eastAsia="Times New Roman" w:hAnsi="Verdana" w:cs="Times New Roman"/>
          <w:szCs w:val="18"/>
        </w:rPr>
      </w:pPr>
    </w:p>
    <w:p w14:paraId="3246B696" w14:textId="77777777" w:rsidR="005D5AFB" w:rsidRPr="005D5AFB" w:rsidRDefault="005D5AFB" w:rsidP="005D5AFB">
      <w:pPr>
        <w:numPr>
          <w:ilvl w:val="0"/>
          <w:numId w:val="1"/>
        </w:numPr>
        <w:spacing w:before="120" w:after="120" w:line="276" w:lineRule="auto"/>
        <w:ind w:left="284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b/>
          <w:bCs/>
          <w:szCs w:val="18"/>
        </w:rPr>
        <w:t>Zakres dostępnych Wykonawcy zasobów innego podmiot</w:t>
      </w:r>
      <w:r w:rsidRPr="005D5AFB">
        <w:rPr>
          <w:rFonts w:ascii="Verdana" w:eastAsia="Times New Roman" w:hAnsi="Verdana" w:cs="Times New Roman"/>
          <w:b/>
          <w:szCs w:val="18"/>
        </w:rPr>
        <w:t xml:space="preserve">u: </w:t>
      </w:r>
    </w:p>
    <w:p w14:paraId="5DD76BF6" w14:textId="77777777" w:rsidR="005D5AFB" w:rsidRPr="005D5AFB" w:rsidRDefault="005D5AFB" w:rsidP="00300B9C">
      <w:pPr>
        <w:spacing w:before="120" w:after="120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szCs w:val="18"/>
        </w:rPr>
        <w:t>.......................................................................................................................</w:t>
      </w:r>
      <w:r w:rsidR="00300B9C">
        <w:rPr>
          <w:rFonts w:ascii="Verdana" w:eastAsia="Times New Roman" w:hAnsi="Verdana" w:cs="Times New Roman"/>
          <w:szCs w:val="18"/>
        </w:rPr>
        <w:t>...................</w:t>
      </w:r>
    </w:p>
    <w:p w14:paraId="2C55A38C" w14:textId="77777777" w:rsidR="005D5AFB" w:rsidRPr="005D5AFB" w:rsidRDefault="005D5AFB" w:rsidP="00300B9C">
      <w:pPr>
        <w:spacing w:before="120" w:after="120"/>
        <w:jc w:val="center"/>
        <w:rPr>
          <w:rFonts w:ascii="Verdana" w:eastAsia="Times New Roman" w:hAnsi="Verdana" w:cs="Times New Roman"/>
          <w:i/>
          <w:sz w:val="14"/>
          <w:szCs w:val="14"/>
        </w:rPr>
      </w:pPr>
      <w:r w:rsidRPr="005D5AFB">
        <w:rPr>
          <w:rFonts w:ascii="Verdana" w:eastAsia="Times New Roman" w:hAnsi="Verdana" w:cs="Times New Roman"/>
          <w:i/>
          <w:sz w:val="14"/>
          <w:szCs w:val="14"/>
        </w:rPr>
        <w:t>(należy szczegółowo wyspecyfikować udostępniane zasoby)</w:t>
      </w:r>
    </w:p>
    <w:p w14:paraId="6C6FE9E7" w14:textId="77777777" w:rsidR="005D5AFB" w:rsidRPr="005D5AFB" w:rsidRDefault="005D5AFB" w:rsidP="005D5AFB">
      <w:pPr>
        <w:spacing w:before="120" w:after="120" w:line="276" w:lineRule="auto"/>
        <w:jc w:val="center"/>
        <w:rPr>
          <w:rFonts w:ascii="Verdana" w:eastAsia="Times New Roman" w:hAnsi="Verdana" w:cs="Times New Roman"/>
          <w:sz w:val="14"/>
          <w:szCs w:val="14"/>
        </w:rPr>
      </w:pPr>
    </w:p>
    <w:p w14:paraId="1C6D3E07" w14:textId="77777777" w:rsidR="005D5AFB" w:rsidRPr="005D5AFB" w:rsidRDefault="005D5AFB" w:rsidP="005D5AFB">
      <w:pPr>
        <w:numPr>
          <w:ilvl w:val="0"/>
          <w:numId w:val="1"/>
        </w:numPr>
        <w:spacing w:before="120" w:after="120" w:line="276" w:lineRule="auto"/>
        <w:ind w:left="284"/>
        <w:jc w:val="both"/>
        <w:rPr>
          <w:rFonts w:ascii="Verdana" w:eastAsia="Times New Roman" w:hAnsi="Verdana" w:cs="Times New Roman"/>
          <w:b/>
          <w:bCs/>
          <w:szCs w:val="18"/>
        </w:rPr>
      </w:pPr>
      <w:r w:rsidRPr="005D5AFB">
        <w:rPr>
          <w:rFonts w:ascii="Verdana" w:eastAsia="Times New Roman" w:hAnsi="Verdana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25F156CE" w14:textId="77777777" w:rsidR="005D5AFB" w:rsidRPr="00300B9C" w:rsidRDefault="005D5AFB" w:rsidP="005D5AFB">
      <w:pPr>
        <w:spacing w:before="120" w:after="120" w:line="276" w:lineRule="auto"/>
        <w:jc w:val="both"/>
        <w:rPr>
          <w:rFonts w:ascii="Verdana" w:eastAsia="Times New Roman" w:hAnsi="Verdana" w:cs="Times New Roman"/>
          <w:szCs w:val="18"/>
        </w:rPr>
      </w:pPr>
      <w:r w:rsidRPr="00300B9C">
        <w:rPr>
          <w:rFonts w:ascii="Verdana" w:eastAsia="Times New Roman" w:hAnsi="Verdana" w:cs="Times New Roman"/>
          <w:szCs w:val="18"/>
        </w:rPr>
        <w:t>.......................................................................................................................</w:t>
      </w:r>
      <w:r w:rsidR="00300B9C" w:rsidRPr="00300B9C">
        <w:rPr>
          <w:rFonts w:ascii="Verdana" w:eastAsia="Times New Roman" w:hAnsi="Verdana" w:cs="Times New Roman"/>
          <w:szCs w:val="18"/>
        </w:rPr>
        <w:t>...................</w:t>
      </w:r>
    </w:p>
    <w:p w14:paraId="369BE285" w14:textId="77777777" w:rsidR="005D5AFB" w:rsidRPr="005D5AFB" w:rsidRDefault="005D5AFB" w:rsidP="005D5AFB">
      <w:pPr>
        <w:numPr>
          <w:ilvl w:val="0"/>
          <w:numId w:val="1"/>
        </w:numPr>
        <w:spacing w:before="120" w:after="120" w:line="276" w:lineRule="auto"/>
        <w:ind w:left="284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b/>
          <w:bCs/>
          <w:szCs w:val="18"/>
        </w:rPr>
        <w:t>Zakres i okres udziału innego podmiotu przy wykonywaniu zamówienia publicznego</w:t>
      </w:r>
      <w:r w:rsidRPr="005D5AFB">
        <w:rPr>
          <w:rFonts w:ascii="Verdana" w:eastAsia="Times New Roman" w:hAnsi="Verdana" w:cs="Times New Roman"/>
          <w:szCs w:val="18"/>
        </w:rPr>
        <w:t xml:space="preserve">: </w:t>
      </w:r>
    </w:p>
    <w:p w14:paraId="154DDF50" w14:textId="77777777" w:rsidR="005D5AFB" w:rsidRPr="005D5AFB" w:rsidRDefault="005D5AFB" w:rsidP="005D5AFB">
      <w:pPr>
        <w:spacing w:before="120" w:after="120" w:line="276" w:lineRule="auto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szCs w:val="18"/>
        </w:rPr>
        <w:t>……………………………………………………………………………………………</w:t>
      </w:r>
      <w:r w:rsidR="00300B9C">
        <w:rPr>
          <w:rFonts w:ascii="Verdana" w:eastAsia="Times New Roman" w:hAnsi="Verdana" w:cs="Times New Roman"/>
          <w:szCs w:val="18"/>
        </w:rPr>
        <w:t>……………………………………………………………………</w:t>
      </w:r>
    </w:p>
    <w:p w14:paraId="677CAF1E" w14:textId="77777777" w:rsidR="005D5AFB" w:rsidRPr="005D5AFB" w:rsidRDefault="005D5AFB" w:rsidP="005D5AFB">
      <w:pPr>
        <w:numPr>
          <w:ilvl w:val="0"/>
          <w:numId w:val="1"/>
        </w:numPr>
        <w:spacing w:before="120" w:after="120" w:line="276" w:lineRule="auto"/>
        <w:ind w:left="284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b/>
          <w:bCs/>
          <w:szCs w:val="18"/>
        </w:rPr>
        <w:t>Czy podmiot, na zdolnością którego Wykonawca polega w o</w:t>
      </w:r>
      <w:r>
        <w:rPr>
          <w:rFonts w:ascii="Verdana" w:eastAsia="Times New Roman" w:hAnsi="Verdana" w:cs="Times New Roman"/>
          <w:b/>
          <w:bCs/>
          <w:szCs w:val="18"/>
        </w:rPr>
        <w:t xml:space="preserve">dniesieniu do warunków udziału </w:t>
      </w:r>
      <w:r w:rsidRPr="005D5AFB">
        <w:rPr>
          <w:rFonts w:ascii="Verdana" w:eastAsia="Times New Roman" w:hAnsi="Verdana" w:cs="Times New Roman"/>
          <w:b/>
          <w:bCs/>
          <w:szCs w:val="18"/>
        </w:rPr>
        <w:t>w postępowaniu dotyczących wykształcenia, kwalifikacji zawodowych lub doświadczenia, zrealizuje roboty budowlane lub usługi, których wskazane zdolności dotyczą</w:t>
      </w:r>
      <w:r w:rsidRPr="005D5AFB">
        <w:rPr>
          <w:rFonts w:ascii="Verdana" w:eastAsia="Times New Roman" w:hAnsi="Verdana" w:cs="Times New Roman"/>
          <w:szCs w:val="18"/>
        </w:rPr>
        <w:t xml:space="preserve">: </w:t>
      </w:r>
    </w:p>
    <w:p w14:paraId="3556EE70" w14:textId="77777777" w:rsidR="005D5AFB" w:rsidRPr="005D5AFB" w:rsidRDefault="005D5AFB" w:rsidP="005D5AFB">
      <w:pPr>
        <w:spacing w:before="120" w:after="120" w:line="276" w:lineRule="auto"/>
        <w:jc w:val="both"/>
        <w:rPr>
          <w:rFonts w:ascii="Verdana" w:eastAsia="Times New Roman" w:hAnsi="Verdana" w:cs="Times New Roman"/>
          <w:szCs w:val="18"/>
        </w:rPr>
      </w:pPr>
      <w:r w:rsidRPr="005D5AFB">
        <w:rPr>
          <w:rFonts w:ascii="Verdana" w:eastAsia="Times New Roman" w:hAnsi="Verdana" w:cs="Times New Roman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6305FEAD" w14:textId="77777777" w:rsidR="005D5AFB" w:rsidRPr="005D5AFB" w:rsidRDefault="005D5AFB" w:rsidP="005D5AFB">
      <w:pPr>
        <w:tabs>
          <w:tab w:val="left" w:pos="7652"/>
        </w:tabs>
        <w:spacing w:before="960"/>
        <w:ind w:right="281"/>
        <w:jc w:val="right"/>
        <w:rPr>
          <w:rFonts w:ascii="Verdana" w:hAnsi="Verdana"/>
          <w:sz w:val="14"/>
          <w:szCs w:val="14"/>
        </w:rPr>
      </w:pPr>
      <w:r w:rsidRPr="005D5AFB">
        <w:rPr>
          <w:rFonts w:ascii="Verdana" w:hAnsi="Verdana"/>
          <w:sz w:val="14"/>
          <w:szCs w:val="14"/>
        </w:rPr>
        <w:t>……………………………………………………………………………………………</w:t>
      </w:r>
    </w:p>
    <w:p w14:paraId="78081154" w14:textId="77777777" w:rsidR="005D5AFB" w:rsidRPr="005D5AFB" w:rsidRDefault="005D5AFB" w:rsidP="005D5AFB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 w:rsidRPr="005D5AFB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Kwalifikowany podpis elektroniczny osób uprawnionych do składania oświadczeń woli w imieniu Wykonawcy/Wykonawców wspólnie ubiegających się udzielenie zamówienia</w:t>
      </w:r>
    </w:p>
    <w:p w14:paraId="688DC597" w14:textId="77777777" w:rsidR="005D5AFB" w:rsidRPr="005D5AFB" w:rsidRDefault="005D5AFB" w:rsidP="005D5AFB">
      <w:pPr>
        <w:rPr>
          <w:rFonts w:ascii="Verdana" w:eastAsia="Times New Roman" w:hAnsi="Verdana" w:cs="Times New Roman"/>
          <w:i/>
          <w:sz w:val="14"/>
          <w:szCs w:val="14"/>
        </w:rPr>
      </w:pPr>
      <w:r w:rsidRPr="005D5AFB">
        <w:rPr>
          <w:rFonts w:ascii="Verdana" w:eastAsia="Times New Roman" w:hAnsi="Verdana" w:cs="Times New Roman"/>
          <w:i/>
          <w:sz w:val="14"/>
          <w:szCs w:val="14"/>
        </w:rPr>
        <w:t>UWAGA!</w:t>
      </w:r>
    </w:p>
    <w:p w14:paraId="21E21849" w14:textId="77777777" w:rsidR="00330264" w:rsidRPr="005D5AFB" w:rsidRDefault="005D5AFB">
      <w:pPr>
        <w:rPr>
          <w:rFonts w:ascii="Verdana" w:eastAsia="Times New Roman" w:hAnsi="Verdana" w:cs="Times New Roman"/>
          <w:i/>
          <w:sz w:val="14"/>
          <w:szCs w:val="14"/>
        </w:rPr>
      </w:pPr>
      <w:r w:rsidRPr="005D5AFB">
        <w:rPr>
          <w:rFonts w:ascii="Verdana" w:eastAsia="Times New Roman" w:hAnsi="Verdana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sectPr w:rsidR="00330264" w:rsidRPr="005D5AFB" w:rsidSect="00300B9C">
      <w:headerReference w:type="default" r:id="rId8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22C0" w14:textId="77777777" w:rsidR="002318EA" w:rsidRDefault="002318EA" w:rsidP="005D5AFB">
      <w:pPr>
        <w:spacing w:after="0"/>
      </w:pPr>
      <w:r>
        <w:separator/>
      </w:r>
    </w:p>
  </w:endnote>
  <w:endnote w:type="continuationSeparator" w:id="0">
    <w:p w14:paraId="0EE43646" w14:textId="77777777" w:rsidR="002318EA" w:rsidRDefault="002318EA" w:rsidP="005D5A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2796" w14:textId="77777777" w:rsidR="002318EA" w:rsidRDefault="002318EA" w:rsidP="005D5AFB">
      <w:pPr>
        <w:spacing w:after="0"/>
      </w:pPr>
      <w:r>
        <w:separator/>
      </w:r>
    </w:p>
  </w:footnote>
  <w:footnote w:type="continuationSeparator" w:id="0">
    <w:p w14:paraId="273D715A" w14:textId="77777777" w:rsidR="002318EA" w:rsidRDefault="002318EA" w:rsidP="005D5A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7B4833" w:rsidRPr="006B2C28" w14:paraId="215A662A" w14:textId="77777777" w:rsidTr="00245A9F">
      <w:trPr>
        <w:trHeight w:val="1140"/>
      </w:trPr>
      <w:tc>
        <w:tcPr>
          <w:tcW w:w="6119" w:type="dxa"/>
          <w:vAlign w:val="center"/>
        </w:tcPr>
        <w:p w14:paraId="561AA868" w14:textId="77777777" w:rsidR="007B4833" w:rsidRPr="006E100D" w:rsidRDefault="007B4833" w:rsidP="00BE0DD4">
          <w:pPr>
            <w:suppressAutoHyphens/>
            <w:spacing w:after="0"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7BB7419" w14:textId="664CF953" w:rsidR="007B4833" w:rsidRPr="006B2C28" w:rsidRDefault="007B4833" w:rsidP="00BE0DD4">
          <w:pPr>
            <w:suppressAutoHyphens/>
            <w:spacing w:after="0"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016F73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 w:rsidR="00112ED1"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4D61C683" w14:textId="77777777" w:rsidR="007B4833" w:rsidRPr="006B2C28" w:rsidRDefault="007B4833" w:rsidP="007B483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B096ADA" w14:textId="77777777" w:rsidR="007B4833" w:rsidRPr="006B2C28" w:rsidRDefault="007B4833" w:rsidP="007B4833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355102C" w14:textId="77777777" w:rsidR="007B4833" w:rsidRPr="006B2C28" w:rsidRDefault="007B4833" w:rsidP="007B4833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240E2E9A" wp14:editId="5EADE57A">
                <wp:simplePos x="0" y="0"/>
                <wp:positionH relativeFrom="column">
                  <wp:posOffset>554355</wp:posOffset>
                </wp:positionH>
                <wp:positionV relativeFrom="page">
                  <wp:posOffset>168275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E8AA9D" w14:textId="7BE16020" w:rsidR="005D5AFB" w:rsidRDefault="005D5AFB" w:rsidP="005D5AFB">
    <w:pPr>
      <w:pStyle w:val="Nagwek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num w:numId="1" w16cid:durableId="80682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AFB"/>
    <w:rsid w:val="0000030F"/>
    <w:rsid w:val="00016F73"/>
    <w:rsid w:val="0005034D"/>
    <w:rsid w:val="0005197D"/>
    <w:rsid w:val="00064B3D"/>
    <w:rsid w:val="000B4712"/>
    <w:rsid w:val="00112ED1"/>
    <w:rsid w:val="00131BBB"/>
    <w:rsid w:val="00166D04"/>
    <w:rsid w:val="00203513"/>
    <w:rsid w:val="002318EA"/>
    <w:rsid w:val="00300B9C"/>
    <w:rsid w:val="003076D3"/>
    <w:rsid w:val="00330264"/>
    <w:rsid w:val="00351C92"/>
    <w:rsid w:val="003B1F49"/>
    <w:rsid w:val="00456501"/>
    <w:rsid w:val="0047152B"/>
    <w:rsid w:val="00484F6B"/>
    <w:rsid w:val="00491FC5"/>
    <w:rsid w:val="005644CF"/>
    <w:rsid w:val="00593533"/>
    <w:rsid w:val="005D5AFB"/>
    <w:rsid w:val="007B4833"/>
    <w:rsid w:val="00897154"/>
    <w:rsid w:val="008C4138"/>
    <w:rsid w:val="00B8071E"/>
    <w:rsid w:val="00BE0DD4"/>
    <w:rsid w:val="00BE6000"/>
    <w:rsid w:val="00C10703"/>
    <w:rsid w:val="00D01964"/>
    <w:rsid w:val="00D2224C"/>
    <w:rsid w:val="00DC27A8"/>
    <w:rsid w:val="00E07DE3"/>
    <w:rsid w:val="00E12E65"/>
    <w:rsid w:val="00ED63EC"/>
    <w:rsid w:val="00F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07B78"/>
  <w15:chartTrackingRefBased/>
  <w15:docId w15:val="{7E433F7A-B162-4DC4-AC52-6FFB4D3C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D5AFB"/>
    <w:pPr>
      <w:spacing w:after="80" w:line="240" w:lineRule="auto"/>
    </w:pPr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1">
    <w:name w:val="Tabela - Siatka11"/>
    <w:basedOn w:val="Standardowy"/>
    <w:next w:val="Tabela-Siatka"/>
    <w:uiPriority w:val="39"/>
    <w:rsid w:val="005D5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D5AFB"/>
    <w:rPr>
      <w:b/>
      <w:bCs/>
    </w:rPr>
  </w:style>
  <w:style w:type="table" w:styleId="Tabela-Siatka">
    <w:name w:val="Table Grid"/>
    <w:basedOn w:val="Standardowy"/>
    <w:uiPriority w:val="39"/>
    <w:rsid w:val="005D5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5AF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D5AFB"/>
    <w:rPr>
      <w:sz w:val="18"/>
    </w:rPr>
  </w:style>
  <w:style w:type="paragraph" w:styleId="Stopka">
    <w:name w:val="footer"/>
    <w:basedOn w:val="Normalny"/>
    <w:link w:val="StopkaZnak"/>
    <w:uiPriority w:val="99"/>
    <w:unhideWhenUsed/>
    <w:rsid w:val="005D5AF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D5AFB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715A9-E7AE-453D-8895-960A2CBC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Swatowska Beata [PGE Dystr. O.Zamość]</cp:lastModifiedBy>
  <cp:revision>18</cp:revision>
  <dcterms:created xsi:type="dcterms:W3CDTF">2025-03-28T07:53:00Z</dcterms:created>
  <dcterms:modified xsi:type="dcterms:W3CDTF">2026-02-16T09:59:00Z</dcterms:modified>
</cp:coreProperties>
</file>